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B6B34" w14:textId="012D388B" w:rsidR="005D3D42" w:rsidRDefault="003E4174">
      <w:r>
        <w:rPr>
          <w:rFonts w:ascii="Segoe UI" w:eastAsia="Times New Roman" w:hAnsi="Segoe UI" w:cs="Segoe UI"/>
          <w:noProof/>
          <w:color w:val="212529"/>
          <w:sz w:val="26"/>
          <w:szCs w:val="26"/>
          <w:lang w:eastAsia="it-IT"/>
        </w:rPr>
        <w:drawing>
          <wp:anchor distT="0" distB="0" distL="114300" distR="114300" simplePos="0" relativeHeight="251658240" behindDoc="0" locked="0" layoutInCell="1" allowOverlap="1" wp14:anchorId="31DB76F3" wp14:editId="2E58EC64">
            <wp:simplePos x="0" y="0"/>
            <wp:positionH relativeFrom="margin">
              <wp:posOffset>2651760</wp:posOffset>
            </wp:positionH>
            <wp:positionV relativeFrom="paragraph">
              <wp:posOffset>0</wp:posOffset>
            </wp:positionV>
            <wp:extent cx="825500" cy="752475"/>
            <wp:effectExtent l="0" t="0" r="0" b="952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00" cy="752475"/>
                    </a:xfrm>
                    <a:prstGeom prst="rect">
                      <a:avLst/>
                    </a:prstGeom>
                    <a:noFill/>
                  </pic:spPr>
                </pic:pic>
              </a:graphicData>
            </a:graphic>
            <wp14:sizeRelH relativeFrom="page">
              <wp14:pctWidth>0</wp14:pctWidth>
            </wp14:sizeRelH>
            <wp14:sizeRelV relativeFrom="page">
              <wp14:pctHeight>0</wp14:pctHeight>
            </wp14:sizeRelV>
          </wp:anchor>
        </w:drawing>
      </w:r>
    </w:p>
    <w:p w14:paraId="31D714F6" w14:textId="25AD373F" w:rsidR="003E4174" w:rsidRDefault="003E4174" w:rsidP="00380984">
      <w:pPr>
        <w:shd w:val="clear" w:color="auto" w:fill="FFFFFF"/>
        <w:spacing w:before="100" w:beforeAutospacing="1" w:after="100" w:afterAutospacing="1" w:line="240" w:lineRule="auto"/>
        <w:jc w:val="both"/>
        <w:rPr>
          <w:rFonts w:ascii="Segoe UI" w:eastAsia="Times New Roman" w:hAnsi="Segoe UI" w:cs="Segoe UI"/>
          <w:color w:val="212529"/>
          <w:sz w:val="26"/>
          <w:szCs w:val="26"/>
          <w:lang w:eastAsia="it-IT"/>
        </w:rPr>
      </w:pPr>
    </w:p>
    <w:p w14:paraId="35ABC985" w14:textId="77777777" w:rsidR="003E4174" w:rsidRDefault="003E4174" w:rsidP="00380984">
      <w:pPr>
        <w:shd w:val="clear" w:color="auto" w:fill="FFFFFF"/>
        <w:spacing w:before="100" w:beforeAutospacing="1" w:after="100" w:afterAutospacing="1" w:line="240" w:lineRule="auto"/>
        <w:jc w:val="both"/>
        <w:rPr>
          <w:rFonts w:ascii="Segoe UI" w:eastAsia="Times New Roman" w:hAnsi="Segoe UI" w:cs="Segoe UI"/>
          <w:color w:val="212529"/>
          <w:sz w:val="26"/>
          <w:szCs w:val="26"/>
          <w:lang w:eastAsia="it-IT"/>
        </w:rPr>
      </w:pPr>
    </w:p>
    <w:p w14:paraId="7F7A7014" w14:textId="77777777" w:rsidR="004E0D4D" w:rsidRDefault="00380984" w:rsidP="00380984">
      <w:pPr>
        <w:shd w:val="clear" w:color="auto" w:fill="FFFFFF"/>
        <w:spacing w:before="100" w:beforeAutospacing="1" w:after="100" w:afterAutospacing="1" w:line="240" w:lineRule="auto"/>
        <w:jc w:val="both"/>
        <w:rPr>
          <w:rFonts w:ascii="Segoe UI" w:eastAsia="Times New Roman" w:hAnsi="Segoe UI" w:cs="Segoe UI"/>
          <w:color w:val="212529"/>
          <w:sz w:val="26"/>
          <w:szCs w:val="26"/>
          <w:lang w:eastAsia="it-IT"/>
        </w:rPr>
      </w:pPr>
      <w:r w:rsidRPr="00380984">
        <w:rPr>
          <w:rFonts w:ascii="Segoe UI" w:eastAsia="Times New Roman" w:hAnsi="Segoe UI" w:cs="Segoe UI"/>
          <w:color w:val="212529"/>
          <w:sz w:val="26"/>
          <w:szCs w:val="26"/>
          <w:lang w:eastAsia="it-IT"/>
        </w:rPr>
        <w:t>La </w:t>
      </w:r>
      <w:r w:rsidRPr="00380984">
        <w:rPr>
          <w:rFonts w:ascii="Segoe UI" w:eastAsia="Times New Roman" w:hAnsi="Segoe UI" w:cs="Segoe UI"/>
          <w:b/>
          <w:bCs/>
          <w:color w:val="212529"/>
          <w:sz w:val="26"/>
          <w:szCs w:val="26"/>
          <w:lang w:eastAsia="it-IT"/>
        </w:rPr>
        <w:t>Società Italiana di Nutrizione Umana (SINU)</w:t>
      </w:r>
      <w:r w:rsidRPr="00380984">
        <w:rPr>
          <w:rFonts w:ascii="Segoe UI" w:eastAsia="Times New Roman" w:hAnsi="Segoe UI" w:cs="Segoe UI"/>
          <w:color w:val="212529"/>
          <w:sz w:val="26"/>
          <w:szCs w:val="26"/>
          <w:lang w:eastAsia="it-IT"/>
        </w:rPr>
        <w:t xml:space="preserve"> è una Società scientifica senza scopo di lucro che riunisce gli studiosi e gli esperti della nutrizione nei suoi differenti aspetti chimici, molecolari, genetici, biochimici, fisiologici, psicologici, cognitivo-comportamentali, clinici, tecnologici, formativi, economici, politici e sociali. </w:t>
      </w:r>
    </w:p>
    <w:p w14:paraId="1ECBA922" w14:textId="78EB8C83" w:rsidR="00380984" w:rsidRPr="00380984" w:rsidRDefault="00380984" w:rsidP="00380984">
      <w:pPr>
        <w:shd w:val="clear" w:color="auto" w:fill="FFFFFF"/>
        <w:spacing w:before="100" w:beforeAutospacing="1" w:after="100" w:afterAutospacing="1" w:line="240" w:lineRule="auto"/>
        <w:jc w:val="both"/>
        <w:rPr>
          <w:rFonts w:ascii="Segoe UI" w:eastAsia="Times New Roman" w:hAnsi="Segoe UI" w:cs="Segoe UI"/>
          <w:color w:val="212529"/>
          <w:sz w:val="26"/>
          <w:szCs w:val="26"/>
          <w:lang w:eastAsia="it-IT"/>
        </w:rPr>
      </w:pPr>
      <w:r w:rsidRPr="00380984">
        <w:rPr>
          <w:rFonts w:ascii="Segoe UI" w:eastAsia="Times New Roman" w:hAnsi="Segoe UI" w:cs="Segoe UI"/>
          <w:color w:val="212529"/>
          <w:sz w:val="26"/>
          <w:szCs w:val="26"/>
          <w:lang w:eastAsia="it-IT"/>
        </w:rPr>
        <w:t>La SINU fa parte di Federazioni nazionali e internazionali di Società Scientifiche e collabora con Enti di ricerca, Istituzioni pubbliche e private, ed altre Società scientifiche. La SINU si propone di affrontare le tematiche nutrizionali in modo multidisciplinare contribuendo alla soluzione dei problemi presenti in questa area attraverso attività di vario tipo. Si riconosce nelle aree scientifiche della biochimica della nutrizione, della scienza degli alimenti e dell’alimentazione, dell’alimentazione e nutrizione umana, della dietetica e della nutrizione applicata.</w:t>
      </w:r>
    </w:p>
    <w:p w14:paraId="32D3D108" w14:textId="0952699D" w:rsidR="00380984" w:rsidRPr="004E0D4D" w:rsidRDefault="00380984" w:rsidP="00380984">
      <w:pPr>
        <w:shd w:val="clear" w:color="auto" w:fill="FFFFFF"/>
        <w:spacing w:before="100" w:beforeAutospacing="1" w:after="100" w:afterAutospacing="1" w:line="240" w:lineRule="auto"/>
        <w:jc w:val="both"/>
        <w:rPr>
          <w:rFonts w:ascii="Segoe UI" w:eastAsia="Times New Roman" w:hAnsi="Segoe UI" w:cs="Segoe UI"/>
          <w:color w:val="212529"/>
          <w:sz w:val="26"/>
          <w:szCs w:val="26"/>
          <w:lang w:eastAsia="it-IT"/>
        </w:rPr>
      </w:pPr>
      <w:r w:rsidRPr="00380984">
        <w:rPr>
          <w:rFonts w:ascii="Segoe UI" w:eastAsia="Times New Roman" w:hAnsi="Segoe UI" w:cs="Segoe UI"/>
          <w:color w:val="212529"/>
          <w:sz w:val="26"/>
          <w:szCs w:val="26"/>
          <w:lang w:eastAsia="it-IT"/>
        </w:rPr>
        <w:t>La SINU svolge le proprie attività attraverso l’interazione con Istituzioni, Società scientifiche e mass media, e si impegna in particolare nella promozione della ricerca scientifica, nella formulazione di documenti di riferimento, nell’organizzazione di eventi a livello internazionale, nazionale e locale, e nell’informazione e nell’educazione in campo alimentare e nutrizionale.</w:t>
      </w:r>
    </w:p>
    <w:p w14:paraId="0103E224" w14:textId="437CD70D" w:rsidR="003E1E21" w:rsidRDefault="004E0D4D" w:rsidP="00380984">
      <w:pPr>
        <w:shd w:val="clear" w:color="auto" w:fill="FFFFFF"/>
        <w:spacing w:before="100" w:beforeAutospacing="1" w:after="100" w:afterAutospacing="1" w:line="240" w:lineRule="auto"/>
        <w:jc w:val="both"/>
        <w:rPr>
          <w:rFonts w:ascii="Segoe UI" w:eastAsia="Times New Roman" w:hAnsi="Segoe UI" w:cs="Segoe UI"/>
          <w:color w:val="212529"/>
          <w:sz w:val="26"/>
          <w:szCs w:val="26"/>
          <w:lang w:eastAsia="it-IT"/>
        </w:rPr>
      </w:pPr>
      <w:r>
        <w:rPr>
          <w:rFonts w:ascii="Segoe UI" w:eastAsia="Times New Roman" w:hAnsi="Segoe UI" w:cs="Segoe UI"/>
          <w:color w:val="212529"/>
          <w:sz w:val="26"/>
          <w:szCs w:val="26"/>
          <w:lang w:eastAsia="it-IT"/>
        </w:rPr>
        <w:t xml:space="preserve">La </w:t>
      </w:r>
      <w:r w:rsidR="00380984" w:rsidRPr="004E0D4D">
        <w:rPr>
          <w:rFonts w:ascii="Segoe UI" w:eastAsia="Times New Roman" w:hAnsi="Segoe UI" w:cs="Segoe UI"/>
          <w:color w:val="212529"/>
          <w:sz w:val="26"/>
          <w:szCs w:val="26"/>
          <w:lang w:eastAsia="it-IT"/>
        </w:rPr>
        <w:t>SINU ha</w:t>
      </w:r>
      <w:r w:rsidR="00380984">
        <w:rPr>
          <w:rFonts w:ascii="Segoe UI" w:eastAsia="Times New Roman" w:hAnsi="Segoe UI" w:cs="Segoe UI"/>
          <w:color w:val="212529"/>
          <w:sz w:val="26"/>
          <w:szCs w:val="26"/>
          <w:lang w:eastAsia="it-IT"/>
        </w:rPr>
        <w:t xml:space="preserve"> avviato </w:t>
      </w:r>
      <w:r>
        <w:rPr>
          <w:rFonts w:ascii="Segoe UI" w:eastAsia="Times New Roman" w:hAnsi="Segoe UI" w:cs="Segoe UI"/>
          <w:color w:val="212529"/>
          <w:sz w:val="26"/>
          <w:szCs w:val="26"/>
          <w:lang w:eastAsia="it-IT"/>
        </w:rPr>
        <w:t>nel</w:t>
      </w:r>
      <w:r w:rsidR="00380984">
        <w:rPr>
          <w:rFonts w:ascii="Segoe UI" w:eastAsia="Times New Roman" w:hAnsi="Segoe UI" w:cs="Segoe UI"/>
          <w:color w:val="212529"/>
          <w:sz w:val="26"/>
          <w:szCs w:val="26"/>
          <w:lang w:eastAsia="it-IT"/>
        </w:rPr>
        <w:t xml:space="preserve"> 2014 un percorso di collaborazione con Camera di Commercio di Genova che ha permess</w:t>
      </w:r>
      <w:r w:rsidR="00E72449">
        <w:rPr>
          <w:rFonts w:ascii="Segoe UI" w:eastAsia="Times New Roman" w:hAnsi="Segoe UI" w:cs="Segoe UI"/>
          <w:color w:val="212529"/>
          <w:sz w:val="26"/>
          <w:szCs w:val="26"/>
          <w:lang w:eastAsia="it-IT"/>
        </w:rPr>
        <w:t>o</w:t>
      </w:r>
      <w:r w:rsidR="00380984">
        <w:rPr>
          <w:rFonts w:ascii="Segoe UI" w:eastAsia="Times New Roman" w:hAnsi="Segoe UI" w:cs="Segoe UI"/>
          <w:color w:val="212529"/>
          <w:sz w:val="26"/>
          <w:szCs w:val="26"/>
          <w:lang w:eastAsia="it-IT"/>
        </w:rPr>
        <w:t xml:space="preserve"> nel 2018 la sottoscrizione di un protocollo d’intesa</w:t>
      </w:r>
      <w:r w:rsidR="00E72449">
        <w:rPr>
          <w:rFonts w:ascii="Segoe UI" w:eastAsia="Times New Roman" w:hAnsi="Segoe UI" w:cs="Segoe UI"/>
          <w:color w:val="212529"/>
          <w:sz w:val="26"/>
          <w:szCs w:val="26"/>
          <w:lang w:eastAsia="it-IT"/>
        </w:rPr>
        <w:t>,</w:t>
      </w:r>
      <w:r w:rsidR="00380984">
        <w:rPr>
          <w:rFonts w:ascii="Segoe UI" w:eastAsia="Times New Roman" w:hAnsi="Segoe UI" w:cs="Segoe UI"/>
          <w:color w:val="212529"/>
          <w:sz w:val="26"/>
          <w:szCs w:val="26"/>
          <w:lang w:eastAsia="it-IT"/>
        </w:rPr>
        <w:t xml:space="preserve"> per lo svolgimento di</w:t>
      </w:r>
      <w:r w:rsidR="00E72449">
        <w:rPr>
          <w:rFonts w:ascii="Segoe UI" w:eastAsia="Times New Roman" w:hAnsi="Segoe UI" w:cs="Segoe UI"/>
          <w:color w:val="212529"/>
          <w:sz w:val="26"/>
          <w:szCs w:val="26"/>
          <w:lang w:eastAsia="it-IT"/>
        </w:rPr>
        <w:t xml:space="preserve"> iniziative condivise e</w:t>
      </w:r>
      <w:r w:rsidR="00380984">
        <w:rPr>
          <w:rFonts w:ascii="Segoe UI" w:eastAsia="Times New Roman" w:hAnsi="Segoe UI" w:cs="Segoe UI"/>
          <w:color w:val="212529"/>
          <w:sz w:val="26"/>
          <w:szCs w:val="26"/>
          <w:lang w:eastAsia="it-IT"/>
        </w:rPr>
        <w:t xml:space="preserve"> attività di formazione dedicate </w:t>
      </w:r>
      <w:r w:rsidR="00E5583D">
        <w:rPr>
          <w:rFonts w:ascii="Segoe UI" w:eastAsia="Times New Roman" w:hAnsi="Segoe UI" w:cs="Segoe UI"/>
          <w:color w:val="212529"/>
          <w:sz w:val="26"/>
          <w:szCs w:val="26"/>
          <w:lang w:eastAsia="it-IT"/>
        </w:rPr>
        <w:t xml:space="preserve">alla </w:t>
      </w:r>
      <w:r w:rsidR="00E5583D" w:rsidRPr="00E5583D">
        <w:rPr>
          <w:rFonts w:ascii="Segoe UI" w:eastAsia="Times New Roman" w:hAnsi="Segoe UI" w:cs="Segoe UI"/>
          <w:color w:val="212529"/>
          <w:sz w:val="26"/>
          <w:szCs w:val="26"/>
          <w:lang w:eastAsia="it-IT"/>
        </w:rPr>
        <w:t>Dieta mediterranea</w:t>
      </w:r>
      <w:r w:rsidR="00E5583D">
        <w:rPr>
          <w:rFonts w:ascii="Segoe UI" w:eastAsia="Times New Roman" w:hAnsi="Segoe UI" w:cs="Segoe UI"/>
          <w:color w:val="212529"/>
          <w:sz w:val="26"/>
          <w:szCs w:val="26"/>
          <w:lang w:eastAsia="it-IT"/>
        </w:rPr>
        <w:t>, al</w:t>
      </w:r>
      <w:r w:rsidR="00E5583D" w:rsidRPr="00E5583D">
        <w:rPr>
          <w:rFonts w:ascii="Segoe UI" w:eastAsia="Times New Roman" w:hAnsi="Segoe UI" w:cs="Segoe UI"/>
          <w:color w:val="212529"/>
          <w:sz w:val="26"/>
          <w:szCs w:val="26"/>
          <w:lang w:eastAsia="it-IT"/>
        </w:rPr>
        <w:t xml:space="preserve"> Benessere alimentare </w:t>
      </w:r>
      <w:r w:rsidR="00380984">
        <w:rPr>
          <w:rFonts w:ascii="Segoe UI" w:eastAsia="Times New Roman" w:hAnsi="Segoe UI" w:cs="Segoe UI"/>
          <w:color w:val="212529"/>
          <w:sz w:val="26"/>
          <w:szCs w:val="26"/>
          <w:lang w:eastAsia="it-IT"/>
        </w:rPr>
        <w:t xml:space="preserve">e </w:t>
      </w:r>
      <w:r w:rsidR="00E5583D">
        <w:rPr>
          <w:rFonts w:ascii="Segoe UI" w:eastAsia="Times New Roman" w:hAnsi="Segoe UI" w:cs="Segoe UI"/>
          <w:color w:val="212529"/>
          <w:sz w:val="26"/>
          <w:szCs w:val="26"/>
          <w:lang w:eastAsia="it-IT"/>
        </w:rPr>
        <w:t xml:space="preserve">sostenibile, </w:t>
      </w:r>
      <w:r w:rsidR="00580F40">
        <w:rPr>
          <w:rFonts w:ascii="Segoe UI" w:eastAsia="Times New Roman" w:hAnsi="Segoe UI" w:cs="Segoe UI"/>
          <w:color w:val="212529"/>
          <w:sz w:val="26"/>
          <w:szCs w:val="26"/>
          <w:lang w:eastAsia="it-IT"/>
        </w:rPr>
        <w:t xml:space="preserve">“su misura” </w:t>
      </w:r>
      <w:r w:rsidR="00E5583D">
        <w:rPr>
          <w:rFonts w:ascii="Segoe UI" w:eastAsia="Times New Roman" w:hAnsi="Segoe UI" w:cs="Segoe UI"/>
          <w:color w:val="212529"/>
          <w:sz w:val="26"/>
          <w:szCs w:val="26"/>
          <w:lang w:eastAsia="it-IT"/>
        </w:rPr>
        <w:t>per</w:t>
      </w:r>
      <w:r w:rsidR="00380984">
        <w:rPr>
          <w:rFonts w:ascii="Segoe UI" w:eastAsia="Times New Roman" w:hAnsi="Segoe UI" w:cs="Segoe UI"/>
          <w:color w:val="212529"/>
          <w:sz w:val="26"/>
          <w:szCs w:val="26"/>
          <w:lang w:eastAsia="it-IT"/>
        </w:rPr>
        <w:t xml:space="preserve"> il mondo della ristorazione Genova Liguria Gourmet</w:t>
      </w:r>
      <w:r w:rsidR="00E5583D">
        <w:rPr>
          <w:rFonts w:ascii="Segoe UI" w:eastAsia="Times New Roman" w:hAnsi="Segoe UI" w:cs="Segoe UI"/>
          <w:color w:val="212529"/>
          <w:sz w:val="26"/>
          <w:szCs w:val="26"/>
          <w:lang w:eastAsia="it-IT"/>
        </w:rPr>
        <w:t xml:space="preserve"> e per le filiere di eccellenza produttiva del territorio</w:t>
      </w:r>
      <w:r w:rsidR="00380984">
        <w:rPr>
          <w:rFonts w:ascii="Segoe UI" w:eastAsia="Times New Roman" w:hAnsi="Segoe UI" w:cs="Segoe UI"/>
          <w:color w:val="212529"/>
          <w:sz w:val="26"/>
          <w:szCs w:val="26"/>
          <w:lang w:eastAsia="it-IT"/>
        </w:rPr>
        <w:t>.</w:t>
      </w:r>
    </w:p>
    <w:p w14:paraId="17F15E87" w14:textId="0D0720B9" w:rsidR="003E1E21" w:rsidRPr="00380984" w:rsidRDefault="00637EB2" w:rsidP="003E1E21">
      <w:pPr>
        <w:shd w:val="clear" w:color="auto" w:fill="FFFFFF"/>
        <w:spacing w:before="100" w:beforeAutospacing="1" w:after="100" w:afterAutospacing="1" w:line="240" w:lineRule="auto"/>
        <w:jc w:val="center"/>
        <w:rPr>
          <w:rFonts w:ascii="Segoe UI" w:eastAsia="Times New Roman" w:hAnsi="Segoe UI" w:cs="Segoe UI"/>
          <w:color w:val="212529"/>
          <w:sz w:val="26"/>
          <w:szCs w:val="26"/>
          <w:lang w:eastAsia="it-IT"/>
        </w:rPr>
      </w:pPr>
      <w:hyperlink r:id="rId6" w:history="1">
        <w:r w:rsidR="003E1E21" w:rsidRPr="004568CE">
          <w:rPr>
            <w:rStyle w:val="Collegamentoipertestuale"/>
            <w:rFonts w:ascii="Segoe UI" w:eastAsia="Times New Roman" w:hAnsi="Segoe UI" w:cs="Segoe UI"/>
            <w:sz w:val="26"/>
            <w:szCs w:val="26"/>
            <w:lang w:eastAsia="it-IT"/>
          </w:rPr>
          <w:t>www.sinu.it</w:t>
        </w:r>
      </w:hyperlink>
    </w:p>
    <w:p w14:paraId="3F08E44D" w14:textId="77777777" w:rsidR="00380984" w:rsidRDefault="00380984"/>
    <w:sectPr w:rsidR="0038098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44142"/>
    <w:multiLevelType w:val="multilevel"/>
    <w:tmpl w:val="90FE02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50739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39B"/>
    <w:rsid w:val="00380984"/>
    <w:rsid w:val="003E1E21"/>
    <w:rsid w:val="003E4174"/>
    <w:rsid w:val="004E0D4D"/>
    <w:rsid w:val="00580F40"/>
    <w:rsid w:val="005B239B"/>
    <w:rsid w:val="005D3D42"/>
    <w:rsid w:val="00637EB2"/>
    <w:rsid w:val="008B275D"/>
    <w:rsid w:val="00E5583D"/>
    <w:rsid w:val="00E724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FA713"/>
  <w15:chartTrackingRefBased/>
  <w15:docId w15:val="{AC4D9036-D39A-409C-A2CE-B19DB3E5A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380984"/>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380984"/>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38098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80984"/>
    <w:rPr>
      <w:b/>
      <w:bCs/>
    </w:rPr>
  </w:style>
  <w:style w:type="character" w:styleId="Collegamentoipertestuale">
    <w:name w:val="Hyperlink"/>
    <w:basedOn w:val="Carpredefinitoparagrafo"/>
    <w:uiPriority w:val="99"/>
    <w:unhideWhenUsed/>
    <w:rsid w:val="003E1E21"/>
    <w:rPr>
      <w:color w:val="0563C1" w:themeColor="hyperlink"/>
      <w:u w:val="single"/>
    </w:rPr>
  </w:style>
  <w:style w:type="character" w:styleId="Menzionenonrisolta">
    <w:name w:val="Unresolved Mention"/>
    <w:basedOn w:val="Carpredefinitoparagrafo"/>
    <w:uiPriority w:val="99"/>
    <w:semiHidden/>
    <w:unhideWhenUsed/>
    <w:rsid w:val="003E1E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9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nu.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1511</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Dellepiane Monica</dc:creator>
  <cp:keywords/>
  <dc:description/>
  <cp:lastModifiedBy>sergio di paolo</cp:lastModifiedBy>
  <cp:revision>2</cp:revision>
  <dcterms:created xsi:type="dcterms:W3CDTF">2022-05-23T13:54:00Z</dcterms:created>
  <dcterms:modified xsi:type="dcterms:W3CDTF">2022-05-23T13:54:00Z</dcterms:modified>
</cp:coreProperties>
</file>